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5EE1" w:rsidRDefault="005A5EE1" w:rsidP="005A5EE1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jc w:val="right"/>
        <w:rPr>
          <w:rFonts w:ascii="Arial" w:hAnsi="Arial" w:cs="Arial"/>
          <w:color w:val="718D40"/>
          <w:sz w:val="26"/>
          <w:szCs w:val="26"/>
        </w:rPr>
      </w:pPr>
      <w:r>
        <w:rPr>
          <w:rFonts w:ascii="Arial" w:hAnsi="Arial" w:cs="Arial"/>
          <w:color w:val="718D40"/>
          <w:sz w:val="26"/>
          <w:szCs w:val="26"/>
        </w:rPr>
        <w:t>Name _______________________</w:t>
      </w:r>
    </w:p>
    <w:p w:rsidR="005A5EE1" w:rsidRDefault="005A5EE1" w:rsidP="005A5EE1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Arial" w:hAnsi="Arial" w:cs="Arial"/>
          <w:color w:val="718D40"/>
          <w:sz w:val="26"/>
          <w:szCs w:val="26"/>
        </w:rPr>
      </w:pPr>
    </w:p>
    <w:p w:rsidR="005A5EE1" w:rsidRPr="005A5EE1" w:rsidRDefault="005A5EE1" w:rsidP="005A5EE1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noProof/>
          <w:sz w:val="26"/>
          <w:szCs w:val="26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5080</wp:posOffset>
            </wp:positionH>
            <wp:positionV relativeFrom="paragraph">
              <wp:posOffset>635</wp:posOffset>
            </wp:positionV>
            <wp:extent cx="836295" cy="811530"/>
            <wp:effectExtent l="0" t="0" r="1905" b="1270"/>
            <wp:wrapTight wrapText="bothSides">
              <wp:wrapPolygon edited="0">
                <wp:start x="0" y="0"/>
                <wp:lineTo x="0" y="20958"/>
                <wp:lineTo x="20993" y="20958"/>
                <wp:lineTo x="20993" y="0"/>
                <wp:lineTo x="0" y="0"/>
              </wp:wrapPolygon>
            </wp:wrapTight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6295" cy="811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A5EE1" w:rsidRPr="005A5EE1" w:rsidRDefault="005A5EE1" w:rsidP="005A5EE1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Arial" w:hAnsi="Arial" w:cs="Arial"/>
          <w:sz w:val="26"/>
          <w:szCs w:val="26"/>
        </w:rPr>
      </w:pPr>
      <w:hyperlink r:id="rId11" w:history="1">
        <w:r>
          <w:rPr>
            <w:rFonts w:ascii="Arial" w:hAnsi="Arial" w:cs="Arial"/>
            <w:color w:val="718D40"/>
            <w:sz w:val="26"/>
            <w:szCs w:val="26"/>
          </w:rPr>
          <w:t>http://www.hippocampus.org/Biolog</w:t>
        </w:r>
        <w:r>
          <w:rPr>
            <w:rFonts w:ascii="Arial" w:hAnsi="Arial" w:cs="Arial"/>
            <w:color w:val="718D40"/>
            <w:sz w:val="26"/>
            <w:szCs w:val="26"/>
          </w:rPr>
          <w:t>y</w:t>
        </w:r>
      </w:hyperlink>
      <w:r>
        <w:rPr>
          <w:rFonts w:ascii="Arial" w:hAnsi="Arial" w:cs="Arial"/>
          <w:sz w:val="26"/>
          <w:szCs w:val="26"/>
        </w:rPr>
        <w:t> </w:t>
      </w:r>
      <w:r>
        <w:rPr>
          <w:rFonts w:ascii="Arial" w:hAnsi="Arial" w:cs="Arial"/>
          <w:noProof/>
          <w:sz w:val="26"/>
          <w:szCs w:val="26"/>
        </w:rPr>
        <w:drawing>
          <wp:inline distT="0" distB="0" distL="0" distR="0" wp14:anchorId="7221D9A9" wp14:editId="17A82FA5">
            <wp:extent cx="215900" cy="139700"/>
            <wp:effectExtent l="0" t="0" r="12700" b="1270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900" cy="13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6"/>
          <w:szCs w:val="26"/>
        </w:rPr>
        <w:t> click on Biology for AP* (left column NROC collection) </w:t>
      </w:r>
      <w:r>
        <w:rPr>
          <w:rFonts w:ascii="Arial" w:hAnsi="Arial" w:cs="Arial"/>
          <w:noProof/>
          <w:sz w:val="26"/>
          <w:szCs w:val="26"/>
        </w:rPr>
        <w:drawing>
          <wp:inline distT="0" distB="0" distL="0" distR="0">
            <wp:extent cx="215900" cy="139700"/>
            <wp:effectExtent l="0" t="0" r="12700" b="1270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900" cy="13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6"/>
          <w:szCs w:val="26"/>
        </w:rPr>
        <w:t> Search (or scroll all the way down to): </w:t>
      </w:r>
      <w:r>
        <w:rPr>
          <w:rFonts w:ascii="Arial" w:hAnsi="Arial" w:cs="Arial"/>
          <w:b/>
          <w:bCs/>
          <w:sz w:val="26"/>
          <w:szCs w:val="26"/>
        </w:rPr>
        <w:t>The Causes of Behavior</w:t>
      </w:r>
    </w:p>
    <w:p w:rsidR="005A5EE1" w:rsidRDefault="005A5EE1" w:rsidP="005A5EE1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ind w:left="720"/>
        <w:rPr>
          <w:rFonts w:ascii="Arial" w:hAnsi="Arial" w:cs="Arial"/>
          <w:sz w:val="26"/>
          <w:szCs w:val="26"/>
        </w:rPr>
      </w:pPr>
    </w:p>
    <w:p w:rsidR="005A5EE1" w:rsidRDefault="005A5EE1" w:rsidP="005A5EE1">
      <w:pPr>
        <w:widowControl w:val="0"/>
        <w:numPr>
          <w:ilvl w:val="0"/>
          <w:numId w:val="2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Define learned behavior. Provide an example.</w:t>
      </w:r>
    </w:p>
    <w:p w:rsidR="005A5EE1" w:rsidRDefault="005A5EE1" w:rsidP="005A5EE1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</w:p>
    <w:p w:rsidR="005A5EE1" w:rsidRDefault="005A5EE1" w:rsidP="005A5EE1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</w:p>
    <w:p w:rsidR="005A5EE1" w:rsidRDefault="005A5EE1" w:rsidP="005A5EE1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</w:p>
    <w:p w:rsidR="005A5EE1" w:rsidRDefault="005A5EE1" w:rsidP="005A5EE1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</w:p>
    <w:p w:rsidR="005A5EE1" w:rsidRDefault="005A5EE1" w:rsidP="005A5EE1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noProof/>
          <w:sz w:val="26"/>
          <w:szCs w:val="2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5080</wp:posOffset>
            </wp:positionH>
            <wp:positionV relativeFrom="paragraph">
              <wp:posOffset>0</wp:posOffset>
            </wp:positionV>
            <wp:extent cx="804545" cy="780415"/>
            <wp:effectExtent l="0" t="0" r="8255" b="6985"/>
            <wp:wrapTight wrapText="bothSides">
              <wp:wrapPolygon edited="0">
                <wp:start x="0" y="0"/>
                <wp:lineTo x="0" y="21090"/>
                <wp:lineTo x="21140" y="21090"/>
                <wp:lineTo x="21140" y="0"/>
                <wp:lineTo x="0" y="0"/>
              </wp:wrapPolygon>
            </wp:wrapTight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4545" cy="780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A5EE1" w:rsidRPr="005A5EE1" w:rsidRDefault="005A5EE1" w:rsidP="005A5EE1">
      <w:pPr>
        <w:widowControl w:val="0"/>
        <w:numPr>
          <w:ilvl w:val="0"/>
          <w:numId w:val="3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Arial" w:hAnsi="Arial" w:cs="Arial"/>
          <w:sz w:val="26"/>
          <w:szCs w:val="26"/>
        </w:rPr>
      </w:pPr>
      <w:hyperlink r:id="rId14" w:history="1">
        <w:r>
          <w:rPr>
            <w:rFonts w:ascii="Arial" w:hAnsi="Arial" w:cs="Arial"/>
            <w:color w:val="718D40"/>
            <w:sz w:val="26"/>
            <w:szCs w:val="26"/>
          </w:rPr>
          <w:t>http://www.hippocampus.org/Biology</w:t>
        </w:r>
      </w:hyperlink>
      <w:r>
        <w:rPr>
          <w:rFonts w:ascii="Arial" w:hAnsi="Arial" w:cs="Arial"/>
          <w:sz w:val="26"/>
          <w:szCs w:val="26"/>
        </w:rPr>
        <w:t> </w:t>
      </w:r>
      <w:r>
        <w:rPr>
          <w:rFonts w:ascii="Arial" w:hAnsi="Arial" w:cs="Arial"/>
          <w:noProof/>
          <w:sz w:val="26"/>
          <w:szCs w:val="26"/>
        </w:rPr>
        <w:drawing>
          <wp:inline distT="0" distB="0" distL="0" distR="0">
            <wp:extent cx="215900" cy="139700"/>
            <wp:effectExtent l="0" t="0" r="12700" b="1270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900" cy="13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6"/>
          <w:szCs w:val="26"/>
        </w:rPr>
        <w:t>click on Biology for AP* (left column NROC collection) </w:t>
      </w:r>
      <w:r>
        <w:rPr>
          <w:rFonts w:ascii="Arial" w:hAnsi="Arial" w:cs="Arial"/>
          <w:noProof/>
          <w:sz w:val="26"/>
          <w:szCs w:val="26"/>
        </w:rPr>
        <w:drawing>
          <wp:inline distT="0" distB="0" distL="0" distR="0">
            <wp:extent cx="215900" cy="139700"/>
            <wp:effectExtent l="0" t="0" r="12700" b="1270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900" cy="13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6"/>
          <w:szCs w:val="26"/>
        </w:rPr>
        <w:t> </w:t>
      </w:r>
      <w:proofErr w:type="spellStart"/>
      <w:r>
        <w:rPr>
          <w:rFonts w:ascii="Arial" w:hAnsi="Arial" w:cs="Arial"/>
          <w:sz w:val="26"/>
          <w:szCs w:val="26"/>
        </w:rPr>
        <w:t>Search</w:t>
      </w:r>
      <w:proofErr w:type="gramStart"/>
      <w:r>
        <w:rPr>
          <w:rFonts w:ascii="Arial" w:hAnsi="Arial" w:cs="Arial"/>
          <w:sz w:val="26"/>
          <w:szCs w:val="26"/>
        </w:rPr>
        <w:t>:</w:t>
      </w:r>
      <w:r>
        <w:rPr>
          <w:rFonts w:ascii="Arial" w:hAnsi="Arial" w:cs="Arial"/>
          <w:b/>
          <w:bCs/>
          <w:sz w:val="26"/>
          <w:szCs w:val="26"/>
        </w:rPr>
        <w:t>Cognition</w:t>
      </w:r>
      <w:proofErr w:type="spellEnd"/>
      <w:proofErr w:type="gramEnd"/>
      <w:r>
        <w:rPr>
          <w:rFonts w:ascii="Arial" w:hAnsi="Arial" w:cs="Arial"/>
          <w:b/>
          <w:bCs/>
          <w:sz w:val="26"/>
          <w:szCs w:val="26"/>
        </w:rPr>
        <w:t xml:space="preserve"> and Learning</w:t>
      </w:r>
    </w:p>
    <w:p w:rsidR="005A5EE1" w:rsidRDefault="005A5EE1" w:rsidP="005A5EE1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Arial" w:hAnsi="Arial" w:cs="Arial"/>
          <w:b/>
          <w:bCs/>
          <w:sz w:val="26"/>
          <w:szCs w:val="26"/>
        </w:rPr>
      </w:pPr>
    </w:p>
    <w:p w:rsidR="005A5EE1" w:rsidRDefault="005A5EE1" w:rsidP="005A5EE1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</w:p>
    <w:p w:rsidR="005A5EE1" w:rsidRDefault="005A5EE1" w:rsidP="005A5EE1">
      <w:pPr>
        <w:widowControl w:val="0"/>
        <w:numPr>
          <w:ilvl w:val="0"/>
          <w:numId w:val="4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What is conditioning? Give an example.</w:t>
      </w:r>
    </w:p>
    <w:p w:rsidR="005A5EE1" w:rsidRDefault="005A5EE1" w:rsidP="005A5EE1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</w:p>
    <w:p w:rsidR="005A5EE1" w:rsidRDefault="005A5EE1" w:rsidP="005A5EE1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</w:p>
    <w:p w:rsidR="005A5EE1" w:rsidRDefault="005A5EE1" w:rsidP="005A5EE1">
      <w:pPr>
        <w:widowControl w:val="0"/>
        <w:numPr>
          <w:ilvl w:val="0"/>
          <w:numId w:val="4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Describe classical conditioning and habituation.</w:t>
      </w:r>
    </w:p>
    <w:p w:rsidR="005A5EE1" w:rsidRDefault="005A5EE1" w:rsidP="005A5EE1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</w:p>
    <w:p w:rsidR="005A5EE1" w:rsidRDefault="005A5EE1" w:rsidP="005A5EE1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</w:p>
    <w:p w:rsidR="005A5EE1" w:rsidRDefault="005A5EE1" w:rsidP="005A5EE1">
      <w:pPr>
        <w:widowControl w:val="0"/>
        <w:numPr>
          <w:ilvl w:val="0"/>
          <w:numId w:val="4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Give an example of insight learning.</w:t>
      </w:r>
    </w:p>
    <w:p w:rsidR="005A5EE1" w:rsidRDefault="005A5EE1" w:rsidP="005A5EE1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</w:p>
    <w:p w:rsidR="005A5EE1" w:rsidRDefault="005A5EE1" w:rsidP="005A5EE1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</w:p>
    <w:p w:rsidR="005A5EE1" w:rsidRDefault="005A5EE1" w:rsidP="005A5EE1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</w:p>
    <w:p w:rsidR="005A5EE1" w:rsidRDefault="005A5EE1" w:rsidP="005A5EE1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noProof/>
          <w:sz w:val="26"/>
          <w:szCs w:val="26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5080</wp:posOffset>
            </wp:positionH>
            <wp:positionV relativeFrom="paragraph">
              <wp:posOffset>-3810</wp:posOffset>
            </wp:positionV>
            <wp:extent cx="893445" cy="866775"/>
            <wp:effectExtent l="0" t="0" r="0" b="0"/>
            <wp:wrapTight wrapText="bothSides">
              <wp:wrapPolygon edited="0">
                <wp:start x="0" y="0"/>
                <wp:lineTo x="0" y="20888"/>
                <wp:lineTo x="20878" y="20888"/>
                <wp:lineTo x="20878" y="0"/>
                <wp:lineTo x="0" y="0"/>
              </wp:wrapPolygon>
            </wp:wrapTight>
            <wp:docPr id="27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3445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A5EE1" w:rsidRPr="005A5EE1" w:rsidRDefault="005A5EE1" w:rsidP="005A5EE1">
      <w:pPr>
        <w:widowControl w:val="0"/>
        <w:numPr>
          <w:ilvl w:val="0"/>
          <w:numId w:val="5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Arial" w:hAnsi="Arial" w:cs="Arial"/>
          <w:sz w:val="26"/>
          <w:szCs w:val="26"/>
        </w:rPr>
      </w:pPr>
      <w:hyperlink r:id="rId16" w:history="1">
        <w:r>
          <w:rPr>
            <w:rFonts w:ascii="Arial" w:hAnsi="Arial" w:cs="Arial"/>
            <w:color w:val="718D40"/>
            <w:sz w:val="26"/>
            <w:szCs w:val="26"/>
          </w:rPr>
          <w:t>http://www.hippocampus.org/Biology</w:t>
        </w:r>
      </w:hyperlink>
      <w:r>
        <w:rPr>
          <w:rFonts w:ascii="Arial" w:hAnsi="Arial" w:cs="Arial"/>
          <w:sz w:val="26"/>
          <w:szCs w:val="26"/>
        </w:rPr>
        <w:t> </w:t>
      </w:r>
      <w:r>
        <w:rPr>
          <w:rFonts w:ascii="Arial" w:hAnsi="Arial" w:cs="Arial"/>
          <w:noProof/>
          <w:sz w:val="26"/>
          <w:szCs w:val="26"/>
        </w:rPr>
        <w:drawing>
          <wp:inline distT="0" distB="0" distL="0" distR="0">
            <wp:extent cx="215900" cy="139700"/>
            <wp:effectExtent l="0" t="0" r="12700" b="12700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900" cy="13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6"/>
          <w:szCs w:val="26"/>
        </w:rPr>
        <w:t> Biology for AP* </w:t>
      </w:r>
      <w:r>
        <w:rPr>
          <w:rFonts w:ascii="Arial" w:hAnsi="Arial" w:cs="Arial"/>
          <w:noProof/>
          <w:sz w:val="26"/>
          <w:szCs w:val="26"/>
        </w:rPr>
        <w:drawing>
          <wp:inline distT="0" distB="0" distL="0" distR="0">
            <wp:extent cx="215900" cy="139700"/>
            <wp:effectExtent l="0" t="0" r="12700" b="12700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900" cy="13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6"/>
          <w:szCs w:val="26"/>
        </w:rPr>
        <w:t> Search: </w:t>
      </w:r>
      <w:r>
        <w:rPr>
          <w:rFonts w:ascii="Arial" w:hAnsi="Arial" w:cs="Arial"/>
          <w:b/>
          <w:bCs/>
          <w:sz w:val="26"/>
          <w:szCs w:val="26"/>
        </w:rPr>
        <w:t>The Evolution of Behavior</w:t>
      </w:r>
    </w:p>
    <w:p w:rsidR="005A5EE1" w:rsidRDefault="005A5EE1" w:rsidP="005A5EE1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Arial" w:hAnsi="Arial" w:cs="Arial"/>
          <w:b/>
          <w:bCs/>
          <w:sz w:val="26"/>
          <w:szCs w:val="26"/>
        </w:rPr>
      </w:pPr>
    </w:p>
    <w:p w:rsidR="005A5EE1" w:rsidRDefault="005A5EE1" w:rsidP="005A5EE1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</w:p>
    <w:p w:rsidR="005A5EE1" w:rsidRDefault="005A5EE1" w:rsidP="005A5EE1">
      <w:pPr>
        <w:widowControl w:val="0"/>
        <w:numPr>
          <w:ilvl w:val="0"/>
          <w:numId w:val="6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When are learned behaviors favored?</w:t>
      </w:r>
    </w:p>
    <w:p w:rsidR="005A5EE1" w:rsidRDefault="005A5EE1" w:rsidP="005A5EE1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</w:p>
    <w:p w:rsidR="005A5EE1" w:rsidRDefault="005A5EE1" w:rsidP="005A5EE1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</w:p>
    <w:p w:rsidR="005A5EE1" w:rsidRDefault="005A5EE1" w:rsidP="005A5EE1">
      <w:pPr>
        <w:widowControl w:val="0"/>
        <w:numPr>
          <w:ilvl w:val="0"/>
          <w:numId w:val="6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Give an example of a species that relies on learned behaviors.</w:t>
      </w:r>
    </w:p>
    <w:p w:rsidR="005A5EE1" w:rsidRDefault="005A5EE1" w:rsidP="005A5EE1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</w:p>
    <w:p w:rsidR="005A5EE1" w:rsidRDefault="005A5EE1" w:rsidP="005A5EE1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</w:p>
    <w:p w:rsidR="005A5EE1" w:rsidRDefault="005A5EE1" w:rsidP="005A5EE1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  <w:bookmarkStart w:id="0" w:name="_GoBack"/>
      <w:bookmarkEnd w:id="0"/>
    </w:p>
    <w:p w:rsidR="002F038C" w:rsidRDefault="005A5EE1" w:rsidP="005A5EE1">
      <w:r>
        <w:rPr>
          <w:rFonts w:ascii="Arial" w:hAnsi="Arial" w:cs="Arial"/>
          <w:sz w:val="26"/>
          <w:szCs w:val="26"/>
        </w:rPr>
        <w:t>3.</w:t>
      </w:r>
      <w:r>
        <w:rPr>
          <w:rFonts w:ascii="Arial" w:hAnsi="Arial" w:cs="Arial"/>
          <w:sz w:val="26"/>
          <w:szCs w:val="26"/>
        </w:rPr>
        <w:t>Who usually teaches offspring learned behaviors?</w:t>
      </w:r>
    </w:p>
    <w:sectPr w:rsidR="002F038C" w:rsidSect="005A5EE1">
      <w:headerReference w:type="even" r:id="rId17"/>
      <w:headerReference w:type="default" r:id="rId18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5EE1" w:rsidRDefault="005A5EE1" w:rsidP="005A5EE1">
      <w:r>
        <w:separator/>
      </w:r>
    </w:p>
  </w:endnote>
  <w:endnote w:type="continuationSeparator" w:id="0">
    <w:p w:rsidR="005A5EE1" w:rsidRDefault="005A5EE1" w:rsidP="005A5E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5EE1" w:rsidRDefault="005A5EE1" w:rsidP="005A5EE1">
      <w:r>
        <w:separator/>
      </w:r>
    </w:p>
  </w:footnote>
  <w:footnote w:type="continuationSeparator" w:id="0">
    <w:p w:rsidR="005A5EE1" w:rsidRDefault="005A5EE1" w:rsidP="005A5EE1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Cambria" w:hAnsi="Cambria"/>
      </w:rPr>
      <w:alias w:val="Title"/>
      <w:id w:val="77547040"/>
      <w:placeholder>
        <w:docPart w:val="8C555DC8F841AA4EAC875260F8816818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5A5EE1" w:rsidRPr="005E04E9" w:rsidRDefault="005A5EE1">
        <w:pPr>
          <w:pStyle w:val="Header"/>
          <w:pBdr>
            <w:between w:val="single" w:sz="4" w:space="1" w:color="4F81BD" w:themeColor="accent1"/>
          </w:pBdr>
          <w:spacing w:line="276" w:lineRule="auto"/>
          <w:jc w:val="center"/>
          <w:rPr>
            <w:rFonts w:ascii="Cambria" w:hAnsi="Cambria"/>
          </w:rPr>
        </w:pPr>
        <w:r>
          <w:rPr>
            <w:rFonts w:ascii="Cambria" w:hAnsi="Cambria"/>
          </w:rPr>
          <w:t>Animal Behavior</w:t>
        </w:r>
      </w:p>
    </w:sdtContent>
  </w:sdt>
  <w:sdt>
    <w:sdtPr>
      <w:rPr>
        <w:rFonts w:ascii="Cambria" w:hAnsi="Cambria"/>
      </w:rPr>
      <w:alias w:val="Date"/>
      <w:id w:val="77547044"/>
      <w:placeholder>
        <w:docPart w:val="792BDD4BE4FE9244AB9504D1808486C6"/>
      </w:placeholder>
      <w:dataBinding w:prefixMappings="xmlns:ns0='http://schemas.microsoft.com/office/2006/coverPageProps'" w:xpath="/ns0:CoverPageProperties[1]/ns0:PublishDate[1]" w:storeItemID="{55AF091B-3C7A-41E3-B477-F2FDAA23CFDA}"/>
      <w:date>
        <w:dateFormat w:val="MMMM d, yyyy"/>
        <w:lid w:val="en-US"/>
        <w:storeMappedDataAs w:val="dateTime"/>
        <w:calendar w:val="gregorian"/>
      </w:date>
    </w:sdtPr>
    <w:sdtContent>
      <w:p w:rsidR="005A5EE1" w:rsidRPr="005E04E9" w:rsidRDefault="005A5EE1">
        <w:pPr>
          <w:pStyle w:val="Header"/>
          <w:pBdr>
            <w:between w:val="single" w:sz="4" w:space="1" w:color="4F81BD" w:themeColor="accent1"/>
          </w:pBdr>
          <w:spacing w:line="276" w:lineRule="auto"/>
          <w:jc w:val="center"/>
          <w:rPr>
            <w:rFonts w:ascii="Cambria" w:hAnsi="Cambria"/>
          </w:rPr>
        </w:pPr>
        <w:r>
          <w:rPr>
            <w:rFonts w:ascii="Cambria" w:hAnsi="Cambria"/>
          </w:rPr>
          <w:t xml:space="preserve">Learned Behaviors </w:t>
        </w:r>
        <w:proofErr w:type="spellStart"/>
        <w:r>
          <w:rPr>
            <w:rFonts w:ascii="Cambria" w:hAnsi="Cambria"/>
          </w:rPr>
          <w:t>Webquest</w:t>
        </w:r>
        <w:proofErr w:type="spellEnd"/>
      </w:p>
    </w:sdtContent>
  </w:sdt>
  <w:p w:rsidR="005A5EE1" w:rsidRDefault="005A5EE1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Cambria" w:hAnsi="Cambria"/>
      </w:rPr>
      <w:alias w:val="Title"/>
      <w:id w:val="2146538164"/>
      <w:placeholder>
        <w:docPart w:val="F0859E361BC4684FAEBBD021AB438849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5A5EE1" w:rsidRPr="005E04E9" w:rsidRDefault="005A5EE1">
        <w:pPr>
          <w:pStyle w:val="Header"/>
          <w:pBdr>
            <w:between w:val="single" w:sz="4" w:space="1" w:color="4F81BD" w:themeColor="accent1"/>
          </w:pBdr>
          <w:spacing w:line="276" w:lineRule="auto"/>
          <w:jc w:val="center"/>
          <w:rPr>
            <w:rFonts w:ascii="Cambria" w:hAnsi="Cambria"/>
          </w:rPr>
        </w:pPr>
        <w:r>
          <w:rPr>
            <w:rFonts w:ascii="Cambria" w:hAnsi="Cambria"/>
          </w:rPr>
          <w:t>Animal Behavior</w:t>
        </w:r>
      </w:p>
    </w:sdtContent>
  </w:sdt>
  <w:sdt>
    <w:sdtPr>
      <w:rPr>
        <w:rFonts w:ascii="Cambria" w:hAnsi="Cambria"/>
      </w:rPr>
      <w:alias w:val="Date"/>
      <w:id w:val="1953906841"/>
      <w:placeholder>
        <w:docPart w:val="D3B730222D51C94B8660CC5F6CF646AD"/>
      </w:placeholder>
      <w:dataBinding w:prefixMappings="xmlns:ns0='http://schemas.microsoft.com/office/2006/coverPageProps'" w:xpath="/ns0:CoverPageProperties[1]/ns0:PublishDate[1]" w:storeItemID="{55AF091B-3C7A-41E3-B477-F2FDAA23CFDA}"/>
      <w:date>
        <w:dateFormat w:val="MMMM d, yyyy"/>
        <w:lid w:val="en-US"/>
        <w:storeMappedDataAs w:val="dateTime"/>
        <w:calendar w:val="gregorian"/>
      </w:date>
    </w:sdtPr>
    <w:sdtContent>
      <w:p w:rsidR="005A5EE1" w:rsidRPr="005E04E9" w:rsidRDefault="005A5EE1">
        <w:pPr>
          <w:pStyle w:val="Header"/>
          <w:pBdr>
            <w:between w:val="single" w:sz="4" w:space="1" w:color="4F81BD" w:themeColor="accent1"/>
          </w:pBdr>
          <w:spacing w:line="276" w:lineRule="auto"/>
          <w:jc w:val="center"/>
          <w:rPr>
            <w:rFonts w:ascii="Cambria" w:hAnsi="Cambria"/>
          </w:rPr>
        </w:pPr>
        <w:r>
          <w:rPr>
            <w:rFonts w:ascii="Cambria" w:hAnsi="Cambria"/>
          </w:rPr>
          <w:t xml:space="preserve">Learned Behaviors </w:t>
        </w:r>
        <w:proofErr w:type="spellStart"/>
        <w:r>
          <w:rPr>
            <w:rFonts w:ascii="Cambria" w:hAnsi="Cambria"/>
          </w:rPr>
          <w:t>Webquest</w:t>
        </w:r>
        <w:proofErr w:type="spellEnd"/>
      </w:p>
    </w:sdtContent>
  </w:sdt>
  <w:p w:rsidR="005A5EE1" w:rsidRDefault="005A5EE1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2"/>
    <w:multiLevelType w:val="hybridMultilevel"/>
    <w:tmpl w:val="00000002"/>
    <w:lvl w:ilvl="0" w:tplc="00000065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000003"/>
    <w:multiLevelType w:val="hybridMultilevel"/>
    <w:tmpl w:val="00000003"/>
    <w:lvl w:ilvl="0" w:tplc="000000C9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0000004"/>
    <w:multiLevelType w:val="hybridMultilevel"/>
    <w:tmpl w:val="00000004"/>
    <w:lvl w:ilvl="0" w:tplc="0000012D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00000005"/>
    <w:multiLevelType w:val="hybridMultilevel"/>
    <w:tmpl w:val="00000005"/>
    <w:lvl w:ilvl="0" w:tplc="0000019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00000006"/>
    <w:multiLevelType w:val="hybridMultilevel"/>
    <w:tmpl w:val="00000006"/>
    <w:lvl w:ilvl="0" w:tplc="000001F5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5EE1"/>
    <w:rsid w:val="002F038C"/>
    <w:rsid w:val="005A5EE1"/>
    <w:rsid w:val="00A06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D1E6A9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A5EE1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5EE1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5A5EE1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5A5EE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A5EE1"/>
  </w:style>
  <w:style w:type="paragraph" w:styleId="Footer">
    <w:name w:val="footer"/>
    <w:basedOn w:val="Normal"/>
    <w:link w:val="FooterChar"/>
    <w:uiPriority w:val="99"/>
    <w:unhideWhenUsed/>
    <w:rsid w:val="005A5EE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A5EE1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A5EE1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5EE1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5A5EE1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5A5EE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A5EE1"/>
  </w:style>
  <w:style w:type="paragraph" w:styleId="Footer">
    <w:name w:val="footer"/>
    <w:basedOn w:val="Normal"/>
    <w:link w:val="FooterChar"/>
    <w:uiPriority w:val="99"/>
    <w:unhideWhenUsed/>
    <w:rsid w:val="005A5EE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A5E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endnotes" Target="endnotes.xml"/><Relationship Id="rId20" Type="http://schemas.openxmlformats.org/officeDocument/2006/relationships/glossaryDocument" Target="glossary/document.xml"/><Relationship Id="rId21" Type="http://schemas.openxmlformats.org/officeDocument/2006/relationships/theme" Target="theme/theme1.xml"/><Relationship Id="rId10" Type="http://schemas.openxmlformats.org/officeDocument/2006/relationships/image" Target="media/image1.png"/><Relationship Id="rId11" Type="http://schemas.openxmlformats.org/officeDocument/2006/relationships/hyperlink" Target="http://www.hippocampus.org/Biology" TargetMode="External"/><Relationship Id="rId12" Type="http://schemas.openxmlformats.org/officeDocument/2006/relationships/image" Target="media/image2.png"/><Relationship Id="rId13" Type="http://schemas.openxmlformats.org/officeDocument/2006/relationships/image" Target="media/image3.png"/><Relationship Id="rId14" Type="http://schemas.openxmlformats.org/officeDocument/2006/relationships/hyperlink" Target="http://www.hippocampus.org/Biology" TargetMode="External"/><Relationship Id="rId15" Type="http://schemas.openxmlformats.org/officeDocument/2006/relationships/image" Target="media/image4.png"/><Relationship Id="rId16" Type="http://schemas.openxmlformats.org/officeDocument/2006/relationships/hyperlink" Target="http://www.hippocampus.org/Biology" TargetMode="External"/><Relationship Id="rId17" Type="http://schemas.openxmlformats.org/officeDocument/2006/relationships/header" Target="header1.xml"/><Relationship Id="rId18" Type="http://schemas.openxmlformats.org/officeDocument/2006/relationships/header" Target="header2.xml"/><Relationship Id="rId19" Type="http://schemas.openxmlformats.org/officeDocument/2006/relationships/fontTable" Target="fontTable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microsoft.com/office/2007/relationships/stylesWithEffects" Target="stylesWithEffects.xml"/><Relationship Id="rId6" Type="http://schemas.openxmlformats.org/officeDocument/2006/relationships/settings" Target="settings.xml"/><Relationship Id="rId7" Type="http://schemas.openxmlformats.org/officeDocument/2006/relationships/webSettings" Target="webSettings.xml"/><Relationship Id="rId8" Type="http://schemas.openxmlformats.org/officeDocument/2006/relationships/footnotes" Target="foot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8C555DC8F841AA4EAC875260F881681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F9ED97F-6D7B-7649-ADE1-5D9811758410}"/>
      </w:docPartPr>
      <w:docPartBody>
        <w:p w:rsidR="00000000" w:rsidRDefault="00CB1EAD" w:rsidP="00CB1EAD">
          <w:pPr>
            <w:pStyle w:val="8C555DC8F841AA4EAC875260F8816818"/>
          </w:pPr>
          <w:r>
            <w:t>[Type the document title]</w:t>
          </w:r>
        </w:p>
      </w:docPartBody>
    </w:docPart>
    <w:docPart>
      <w:docPartPr>
        <w:name w:val="792BDD4BE4FE9244AB9504D1808486C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C74993A-FCC5-024C-A5A6-4A8C3FBA685A}"/>
      </w:docPartPr>
      <w:docPartBody>
        <w:p w:rsidR="00000000" w:rsidRDefault="00CB1EAD" w:rsidP="00CB1EAD">
          <w:pPr>
            <w:pStyle w:val="792BDD4BE4FE9244AB9504D1808486C6"/>
          </w:pPr>
          <w:r>
            <w:t>[Pick the date]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1EAD"/>
    <w:rsid w:val="00CB1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8C555DC8F841AA4EAC875260F8816818">
    <w:name w:val="8C555DC8F841AA4EAC875260F8816818"/>
    <w:rsid w:val="00CB1EAD"/>
  </w:style>
  <w:style w:type="paragraph" w:customStyle="1" w:styleId="792BDD4BE4FE9244AB9504D1808486C6">
    <w:name w:val="792BDD4BE4FE9244AB9504D1808486C6"/>
    <w:rsid w:val="00CB1EAD"/>
  </w:style>
  <w:style w:type="paragraph" w:customStyle="1" w:styleId="F0859E361BC4684FAEBBD021AB438849">
    <w:name w:val="F0859E361BC4684FAEBBD021AB438849"/>
    <w:rsid w:val="00CB1EAD"/>
  </w:style>
  <w:style w:type="paragraph" w:customStyle="1" w:styleId="D3B730222D51C94B8660CC5F6CF646AD">
    <w:name w:val="D3B730222D51C94B8660CC5F6CF646AD"/>
    <w:rsid w:val="00CB1EAD"/>
  </w:style>
</w:styles>
</file>

<file path=word/glossary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8C555DC8F841AA4EAC875260F8816818">
    <w:name w:val="8C555DC8F841AA4EAC875260F8816818"/>
    <w:rsid w:val="00CB1EAD"/>
  </w:style>
  <w:style w:type="paragraph" w:customStyle="1" w:styleId="792BDD4BE4FE9244AB9504D1808486C6">
    <w:name w:val="792BDD4BE4FE9244AB9504D1808486C6"/>
    <w:rsid w:val="00CB1EAD"/>
  </w:style>
  <w:style w:type="paragraph" w:customStyle="1" w:styleId="F0859E361BC4684FAEBBD021AB438849">
    <w:name w:val="F0859E361BC4684FAEBBD021AB438849"/>
    <w:rsid w:val="00CB1EAD"/>
  </w:style>
  <w:style w:type="paragraph" w:customStyle="1" w:styleId="D3B730222D51C94B8660CC5F6CF646AD">
    <w:name w:val="D3B730222D51C94B8660CC5F6CF646AD"/>
    <w:rsid w:val="00CB1EA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Learned Behaviors Webquest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2E72870A-074C-C847-BFBA-5875E6CFF3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133</Words>
  <Characters>763</Characters>
  <Application>Microsoft Macintosh Word</Application>
  <DocSecurity>0</DocSecurity>
  <Lines>6</Lines>
  <Paragraphs>1</Paragraphs>
  <ScaleCrop>false</ScaleCrop>
  <Company>Spring Lake Park Schools</Company>
  <LinksUpToDate>false</LinksUpToDate>
  <CharactersWithSpaces>895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Animal Behavior</dc:title>
  <dc:subject/>
  <dc:creator>User</dc:creator>
  <cp:keywords/>
  <dc:description/>
  <cp:lastModifiedBy>User</cp:lastModifiedBy>
  <cp:revision>1</cp:revision>
  <dcterms:created xsi:type="dcterms:W3CDTF">2013-01-21T17:48:00Z</dcterms:created>
  <dcterms:modified xsi:type="dcterms:W3CDTF">2013-01-21T17:56:00Z</dcterms:modified>
</cp:coreProperties>
</file>